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F" w:rsidRDefault="004217EF" w:rsidP="004217EF">
      <w:pPr>
        <w:tabs>
          <w:tab w:val="center" w:pos="5400"/>
        </w:tabs>
        <w:ind w:right="-1"/>
        <w:jc w:val="center"/>
        <w:rPr>
          <w:rFonts w:ascii="TH SarabunPSK" w:eastAsia="MS Mincho" w:hAnsi="TH SarabunPSK" w:cs="TH SarabunPSK"/>
          <w:i w:val="0"/>
          <w:iCs w:val="0"/>
          <w:lang w:eastAsia="ja-JP"/>
        </w:rPr>
      </w:pPr>
      <w:r w:rsidRPr="004217EF">
        <w:rPr>
          <w:rFonts w:ascii="TH SarabunPSK" w:eastAsia="MS Mincho" w:hAnsi="TH SarabunPSK" w:cs="TH SarabunPSK" w:hint="cs"/>
          <w:i w:val="0"/>
          <w:iCs w:val="0"/>
          <w:cs/>
          <w:lang w:eastAsia="ja-JP"/>
        </w:rPr>
        <w:t>กลุ่มผู้เกี่ยวข้องของส่วนงานที่เชิญมาร่วมสนทนากลุ่ม</w:t>
      </w:r>
    </w:p>
    <w:p w:rsidR="004217EF" w:rsidRPr="00B9056E" w:rsidRDefault="00B9056E" w:rsidP="004217EF">
      <w:pPr>
        <w:tabs>
          <w:tab w:val="center" w:pos="5400"/>
        </w:tabs>
        <w:ind w:right="-1"/>
        <w:jc w:val="center"/>
        <w:rPr>
          <w:rFonts w:ascii="TH SarabunPSK" w:eastAsia="MS Mincho" w:hAnsi="TH SarabunPSK" w:cs="TH SarabunPSK"/>
          <w:b w:val="0"/>
          <w:bCs w:val="0"/>
          <w:i w:val="0"/>
          <w:iCs w:val="0"/>
          <w:lang w:eastAsia="ja-JP"/>
        </w:rPr>
      </w:pPr>
      <w:r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การติดตาม และประเมินผลการดำเนินงานของส่วนงาน และการปฏิบัติหน้าที่ของหัวหน้าส่วนงาน </w:t>
      </w:r>
      <w:r>
        <w:rPr>
          <w:rFonts w:ascii="TH SarabunPSK" w:hAnsi="TH SarabunPSK" w:cs="TH SarabunPSK"/>
          <w:b w:val="0"/>
          <w:bCs w:val="0"/>
          <w:i w:val="0"/>
          <w:iCs w:val="0"/>
          <w:cs/>
        </w:rPr>
        <w:br/>
      </w:r>
      <w:r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ประจำปีงบประมาณ พ.ศ. 256</w:t>
      </w:r>
      <w:r w:rsidR="00AD38A5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2</w:t>
      </w:r>
      <w:r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(1 ตุลาคม 256</w:t>
      </w:r>
      <w:r w:rsidR="00AD38A5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1</w:t>
      </w:r>
      <w:r w:rsidRPr="00B9056E">
        <w:rPr>
          <w:rFonts w:ascii="TH SarabunPSK" w:hAnsi="TH SarabunPSK" w:cs="TH SarabunPSK"/>
          <w:b w:val="0"/>
          <w:bCs w:val="0"/>
          <w:i w:val="0"/>
          <w:iCs w:val="0"/>
          <w:cs/>
        </w:rPr>
        <w:t>–</w:t>
      </w:r>
      <w:r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30 กันยายน 256</w:t>
      </w:r>
      <w:r w:rsidR="00AD38A5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2</w:t>
      </w:r>
      <w:r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)</w:t>
      </w:r>
    </w:p>
    <w:p w:rsidR="00B9056E" w:rsidRPr="004217EF" w:rsidRDefault="00B9056E" w:rsidP="004217EF">
      <w:pPr>
        <w:tabs>
          <w:tab w:val="center" w:pos="5400"/>
        </w:tabs>
        <w:ind w:right="-1"/>
        <w:jc w:val="center"/>
        <w:rPr>
          <w:rFonts w:ascii="TH SarabunPSK" w:eastAsia="MS Mincho" w:hAnsi="TH SarabunPSK" w:cs="TH SarabunPSK"/>
          <w:i w:val="0"/>
          <w:iCs w:val="0"/>
          <w:lang w:eastAsia="ja-JP"/>
        </w:rPr>
      </w:pPr>
    </w:p>
    <w:p w:rsidR="004217EF" w:rsidRDefault="004217EF" w:rsidP="004217EF">
      <w:pPr>
        <w:spacing w:after="120"/>
        <w:ind w:right="-447" w:firstLine="720"/>
        <w:jc w:val="thaiDistribute"/>
        <w:rPr>
          <w:rFonts w:ascii="TH SarabunPSK" w:eastAsia="MS Mincho" w:hAnsi="TH SarabunPSK" w:cs="TH SarabunPSK"/>
          <w:b w:val="0"/>
          <w:bCs w:val="0"/>
          <w:i w:val="0"/>
          <w:iCs w:val="0"/>
          <w:lang w:eastAsia="ja-JP"/>
        </w:rPr>
      </w:pPr>
      <w:r w:rsidRPr="004217EF">
        <w:rPr>
          <w:rFonts w:ascii="TH SarabunPSK" w:eastAsia="MS Mincho" w:hAnsi="TH SarabunPSK" w:cs="TH SarabunPSK" w:hint="cs"/>
          <w:b w:val="0"/>
          <w:bCs w:val="0"/>
          <w:i w:val="0"/>
          <w:iCs w:val="0"/>
          <w:cs/>
          <w:lang w:eastAsia="ja-JP"/>
        </w:rPr>
        <w:t>กลุ่มผู้เกี่ยวข้องของส่วนงานที่เชิญมาร่วมสนทนากลุ่ม และวิธีการได้มาซึ่งรายชื่อ มีดังนี้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2835"/>
      </w:tblGrid>
      <w:tr w:rsidR="002B1BD4" w:rsidRPr="00F72681" w:rsidTr="00446005">
        <w:tc>
          <w:tcPr>
            <w:tcW w:w="5670" w:type="dxa"/>
            <w:shd w:val="clear" w:color="auto" w:fill="auto"/>
            <w:vAlign w:val="center"/>
          </w:tcPr>
          <w:p w:rsidR="002B1BD4" w:rsidRPr="00F72681" w:rsidRDefault="002B1BD4" w:rsidP="0044600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jc w:val="center"/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กลุ่มผู้เกี่ยวข้องที่เชิญมาสนทนากลุ่ม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835" w:type="dxa"/>
            <w:vAlign w:val="center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หมายเหตุ</w:t>
            </w:r>
          </w:p>
        </w:tc>
      </w:tr>
      <w:tr w:rsidR="002B1BD4" w:rsidRPr="00F72681" w:rsidTr="00446005">
        <w:tc>
          <w:tcPr>
            <w:tcW w:w="5670" w:type="dxa"/>
            <w:shd w:val="clear" w:color="auto" w:fill="auto"/>
          </w:tcPr>
          <w:p w:rsidR="002B1BD4" w:rsidRPr="00F72681" w:rsidRDefault="002B1BD4" w:rsidP="00446005">
            <w:pP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(1) 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ผู้ทรงคุณวุฒิในคณะกรรมการประจำส่วนงาน </w:t>
            </w:r>
          </w:p>
        </w:tc>
        <w:tc>
          <w:tcPr>
            <w:tcW w:w="851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trike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</w:tcPr>
          <w:p w:rsidR="002B1BD4" w:rsidRPr="00F72681" w:rsidRDefault="002B1BD4" w:rsidP="0044600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B1BD4" w:rsidRPr="00F72681" w:rsidTr="00446005">
        <w:tc>
          <w:tcPr>
            <w:tcW w:w="5670" w:type="dxa"/>
            <w:shd w:val="clear" w:color="auto" w:fill="auto"/>
          </w:tcPr>
          <w:p w:rsidR="002B1BD4" w:rsidRPr="00F72681" w:rsidRDefault="002B1BD4" w:rsidP="00AD38A5">
            <w:pP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(2) เลขานุการ</w:t>
            </w: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คณะวิชา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ศูนย์ สำนัก </w:t>
            </w:r>
          </w:p>
        </w:tc>
        <w:tc>
          <w:tcPr>
            <w:tcW w:w="851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</w:tcPr>
          <w:p w:rsidR="002B1BD4" w:rsidRPr="00F72681" w:rsidRDefault="002B1BD4" w:rsidP="0044600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B1BD4" w:rsidRPr="00F72681" w:rsidTr="00446005">
        <w:tc>
          <w:tcPr>
            <w:tcW w:w="5670" w:type="dxa"/>
            <w:shd w:val="clear" w:color="auto" w:fill="auto"/>
          </w:tcPr>
          <w:p w:rsidR="002B1BD4" w:rsidRDefault="002B1BD4" w:rsidP="00446005">
            <w:pP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(3) 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ผู้แทนข้าราชการ 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และ/หรือ ผู้แทน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พนักงาน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มหาวิทยาลัยสายวิชาการ </w:t>
            </w:r>
          </w:p>
          <w:p w:rsidR="002B1BD4" w:rsidRPr="00F72681" w:rsidRDefault="002B1BD4" w:rsidP="00446005">
            <w:pP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:rsidR="00AD38A5" w:rsidRDefault="002B1BD4" w:rsidP="00AD38A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ให้คณะกรรมการประจำ</w:t>
            </w:r>
            <w:r w:rsidR="00AD38A5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</w:t>
            </w:r>
          </w:p>
          <w:p w:rsidR="002B1BD4" w:rsidRPr="00F72681" w:rsidRDefault="002B1BD4" w:rsidP="00AD38A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ประชุมหารือและเสนอชื่อ</w:t>
            </w:r>
          </w:p>
        </w:tc>
      </w:tr>
      <w:tr w:rsidR="002B1BD4" w:rsidRPr="00F72681" w:rsidTr="00446005">
        <w:tc>
          <w:tcPr>
            <w:tcW w:w="5670" w:type="dxa"/>
            <w:shd w:val="clear" w:color="auto" w:fill="auto"/>
          </w:tcPr>
          <w:p w:rsidR="002B1BD4" w:rsidRPr="00F72681" w:rsidRDefault="002B1BD4" w:rsidP="00446005">
            <w:pP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(4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  <w:cs/>
              </w:rPr>
              <w:t xml:space="preserve">่วนงาน              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) 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ผู้แทนข้าราชการ 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และ/หรือ ผู้แทน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พนักงาน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มหาวิทยาลัยสายสนับสนุน</w:t>
            </w:r>
          </w:p>
          <w:p w:rsidR="002B1BD4" w:rsidRPr="00F72681" w:rsidRDefault="002B1BD4" w:rsidP="00446005">
            <w:pP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</w:t>
            </w:r>
          </w:p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38A5" w:rsidRDefault="002B1BD4" w:rsidP="00AD38A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ให้สำนักงานคณบดี</w:t>
            </w:r>
            <w:r w:rsidR="00AD38A5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(ส่วนงาน) </w:t>
            </w:r>
          </w:p>
          <w:p w:rsidR="002B1BD4" w:rsidRPr="00F72681" w:rsidRDefault="00AD38A5" w:rsidP="00AD38A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ป</w:t>
            </w:r>
            <w:r w:rsidR="002B1BD4"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ระชุมหารือและเสนอชื่อ</w:t>
            </w:r>
          </w:p>
        </w:tc>
      </w:tr>
      <w:tr w:rsidR="002B1BD4" w:rsidRPr="00F72681" w:rsidTr="00446005">
        <w:tc>
          <w:tcPr>
            <w:tcW w:w="5670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(5)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นักศึกษา</w:t>
            </w:r>
          </w:p>
          <w:p w:rsidR="002B1BD4" w:rsidRPr="00F72681" w:rsidRDefault="002B1BD4" w:rsidP="00446005">
            <w:pPr>
              <w:tabs>
                <w:tab w:val="left" w:pos="743"/>
                <w:tab w:val="left" w:pos="1134"/>
                <w:tab w:val="left" w:pos="1440"/>
                <w:tab w:val="left" w:pos="1980"/>
              </w:tabs>
              <w:ind w:firstLine="318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5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.1) ผู้แทน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คณะกรรมการนักศึกษาคณะ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  <w:p w:rsidR="002B1BD4" w:rsidRPr="00F72681" w:rsidRDefault="002B1BD4" w:rsidP="0044600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firstLine="318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(5.2) ผู้แทนนักศึกษาระดับบัณฑิตศึกษา  </w:t>
            </w:r>
          </w:p>
        </w:tc>
        <w:tc>
          <w:tcPr>
            <w:tcW w:w="851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4</w:t>
            </w:r>
          </w:p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:rsidR="00AD38A5" w:rsidRDefault="00AD38A5" w:rsidP="0044600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2B1BD4" w:rsidRPr="00F72681" w:rsidRDefault="002B1BD4" w:rsidP="0044600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ให้คณะวิชาแจ้งรายชื่อมา</w:t>
            </w:r>
          </w:p>
        </w:tc>
      </w:tr>
      <w:tr w:rsidR="002B1BD4" w:rsidRPr="00F72681" w:rsidTr="00446005">
        <w:tc>
          <w:tcPr>
            <w:tcW w:w="5670" w:type="dxa"/>
            <w:shd w:val="clear" w:color="auto" w:fill="auto"/>
          </w:tcPr>
          <w:p w:rsidR="002B1BD4" w:rsidRPr="00F72681" w:rsidRDefault="002B1BD4" w:rsidP="00AD38A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</w:t>
            </w:r>
            <w:r w:rsidRPr="00F72681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="00AD38A5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ศิษย์</w:t>
            </w: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เก่า </w:t>
            </w:r>
          </w:p>
        </w:tc>
        <w:tc>
          <w:tcPr>
            <w:tcW w:w="851" w:type="dxa"/>
            <w:shd w:val="clear" w:color="auto" w:fill="auto"/>
          </w:tcPr>
          <w:p w:rsidR="002B1BD4" w:rsidRPr="00F72681" w:rsidRDefault="002B1BD4" w:rsidP="00446005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B1BD4" w:rsidRPr="00F72681" w:rsidRDefault="002B1BD4" w:rsidP="00446005">
            <w:pPr>
              <w:tabs>
                <w:tab w:val="left" w:pos="0"/>
              </w:tabs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pacing w:val="-2"/>
                <w:sz w:val="28"/>
                <w:szCs w:val="28"/>
                <w:cs/>
              </w:rPr>
            </w:pPr>
            <w:r w:rsidRPr="00F72681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spacing w:val="-2"/>
                <w:sz w:val="28"/>
                <w:szCs w:val="28"/>
                <w:cs/>
              </w:rPr>
              <w:t xml:space="preserve">ให้คณะวิชาแจ้งรายชื่อมา </w:t>
            </w:r>
          </w:p>
        </w:tc>
      </w:tr>
    </w:tbl>
    <w:p w:rsidR="002B1BD4" w:rsidRDefault="002B1BD4" w:rsidP="008B09E5">
      <w:pPr>
        <w:spacing w:before="1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DB5BE5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หมายเหตุ</w:t>
      </w:r>
      <w:r w:rsidRPr="00DB5BE5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ศูนย์ สำนัก ไม่ต้องเสนอชื่อข้อ (3) (5) (6)</w:t>
      </w:r>
    </w:p>
    <w:p w:rsidR="008B09E5" w:rsidRDefault="008B09E5" w:rsidP="008B09E5">
      <w:pPr>
        <w:spacing w:before="1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</w:p>
    <w:p w:rsidR="008B09E5" w:rsidRPr="008B09E5" w:rsidRDefault="008B09E5" w:rsidP="008B09E5">
      <w:pPr>
        <w:spacing w:after="120"/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28"/>
          <w:szCs w:val="28"/>
          <w:cs/>
        </w:rPr>
      </w:pPr>
      <w:r w:rsidRPr="008B09E5">
        <w:rPr>
          <w:rFonts w:ascii="TH SarabunPSK" w:eastAsia="Calibri" w:hAnsi="TH SarabunPSK" w:cs="TH SarabunPSK" w:hint="cs"/>
          <w:i w:val="0"/>
          <w:iCs w:val="0"/>
          <w:cs/>
        </w:rPr>
        <w:t xml:space="preserve">ร่าง รายละเอียดการสนทนากลุ่ม </w:t>
      </w:r>
      <w:r w:rsidRPr="008B09E5">
        <w:rPr>
          <w:rFonts w:ascii="TH SarabunPSK" w:eastAsia="Calibri" w:hAnsi="TH SarabunPSK" w:cs="TH SarabunPSK"/>
          <w:i w:val="0"/>
          <w:iCs w:val="0"/>
          <w:cs/>
        </w:rPr>
        <w:br/>
      </w:r>
      <w:r w:rsidRPr="008B09E5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การติดตาม และประเมินผลการดำเนินงานของส่วนงาน และการปฏิบัติหน้าที่ของหัวหน้าส่วนงาน </w:t>
      </w:r>
      <w:r w:rsidRPr="008B09E5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/>
      </w:r>
      <w:r w:rsidRPr="008B09E5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ประจำปีงบประมาณ พ.ศ. 2562</w:t>
      </w:r>
      <w:r w:rsidR="0025324F">
        <w:rPr>
          <w:rFonts w:ascii="TH SarabunPSK" w:eastAsia="Calibri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 w:rsidR="0025324F"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(1 ตุลาคม 256</w:t>
      </w:r>
      <w:r w:rsidR="0025324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1</w:t>
      </w:r>
      <w:r w:rsidR="0025324F" w:rsidRPr="00B9056E">
        <w:rPr>
          <w:rFonts w:ascii="TH SarabunPSK" w:hAnsi="TH SarabunPSK" w:cs="TH SarabunPSK"/>
          <w:b w:val="0"/>
          <w:bCs w:val="0"/>
          <w:i w:val="0"/>
          <w:iCs w:val="0"/>
          <w:cs/>
        </w:rPr>
        <w:t>–</w:t>
      </w:r>
      <w:r w:rsidR="0025324F"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30 กันยายน 256</w:t>
      </w:r>
      <w:r w:rsidR="0025324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2</w:t>
      </w:r>
      <w:r w:rsidR="0025324F" w:rsidRPr="00B9056E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)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2126"/>
      </w:tblGrid>
      <w:tr w:rsidR="008B09E5" w:rsidRPr="008B09E5" w:rsidTr="008B09E5">
        <w:tc>
          <w:tcPr>
            <w:tcW w:w="7230" w:type="dxa"/>
            <w:gridSpan w:val="2"/>
            <w:shd w:val="clear" w:color="auto" w:fill="D9D9D9" w:themeFill="background1" w:themeFillShade="D9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วันที่ 17 ตุลาคม 2562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หมายเหตุ</w:t>
            </w:r>
          </w:p>
        </w:tc>
      </w:tr>
      <w:tr w:rsidR="008B09E5" w:rsidRPr="008B09E5" w:rsidTr="008B09E5">
        <w:tc>
          <w:tcPr>
            <w:tcW w:w="3686" w:type="dxa"/>
            <w:shd w:val="clear" w:color="auto" w:fill="F2F2F2" w:themeFill="background1" w:themeFillShade="F2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เช้า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09.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30 - 12.00 น.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บ่าย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13.00 - 15.30 น.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  <w:tcBorders>
              <w:bottom w:val="single" w:sz="4" w:space="0" w:color="auto"/>
            </w:tcBorders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</w:t>
            </w:r>
            <w:proofErr w:type="spellStart"/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สัตว</w:t>
            </w:r>
            <w:proofErr w:type="spellEnd"/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ศาสตร์และเทคโนโลยีการเกษตร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คณะวิทยาการจัดการ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ผ่านระบบ </w:t>
            </w: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Conference</w:t>
            </w: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คณะดุริ</w:t>
            </w:r>
            <w:proofErr w:type="spellStart"/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ยาง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</w:t>
            </w:r>
            <w:proofErr w:type="spellEnd"/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ศาสตร์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หอศิลป์</w:t>
            </w: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(13.00 - 14.00 น.)  </w:t>
            </w: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วิทยาลัยนานาชาติ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บัณฑิตวิทยาลัย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เทคโนโลยีสารสนเทศและการสื่อสาร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วันที่ 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21 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2126" w:type="dxa"/>
            <w:tcBorders>
              <w:bottom w:val="nil"/>
            </w:tcBorders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  <w:shd w:val="clear" w:color="auto" w:fill="F2F2F2" w:themeFill="background1" w:themeFillShade="F2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เช้า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09.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30 - 12.00 น.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บ่าย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13.00 - 15.30 น.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pacing w:val="-2"/>
                <w:sz w:val="28"/>
                <w:szCs w:val="28"/>
                <w:cs/>
              </w:rPr>
              <w:t>คณะวิศวกรรมศาสตร์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และเทคโนโลยีอุตสาหกรรม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สำนักหอสมุดกลาง</w:t>
            </w: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(13.00 - 14.00 น.)</w:t>
            </w:r>
          </w:p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ศูนย์คอมพิวเตอร์ (14.30 - 15.30 น.)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pacing w:val="-2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คณะวิทยาศาสตร์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จิตรกรรม ประติมากรรมและภาพพิมพ์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pacing w:val="-2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คณะอักษรศาสตร์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คณะศึกษาศาสตร์</w:t>
            </w: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คณะสถาปัตย</w:t>
            </w: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กรรมศาสตร์    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คณะมัณฑนศิลป์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คณะโบราณคดี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7230" w:type="dxa"/>
            <w:gridSpan w:val="2"/>
            <w:shd w:val="clear" w:color="auto" w:fill="D9D9D9" w:themeFill="background1" w:themeFillShade="D9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วันที่ 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22 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  <w:shd w:val="clear" w:color="auto" w:fill="F2F2F2" w:themeFill="background1" w:themeFillShade="F2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เช้า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09.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30 - 12.00 น.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บ่าย</w:t>
            </w:r>
            <w:r w:rsidRPr="008B09E5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8B09E5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13.00 - 15.30 น.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  <w:tr w:rsidR="008B09E5" w:rsidRPr="008B09E5" w:rsidTr="008B09E5">
        <w:tc>
          <w:tcPr>
            <w:tcW w:w="368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คณะเภสัชศาสตร์</w:t>
            </w:r>
            <w:r w:rsidRPr="008B09E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8B09E5" w:rsidRPr="008B09E5" w:rsidRDefault="008B09E5" w:rsidP="008B09E5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B09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8B09E5" w:rsidRPr="008B09E5" w:rsidRDefault="008B09E5" w:rsidP="008B09E5">
            <w:pP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</w:p>
        </w:tc>
      </w:tr>
    </w:tbl>
    <w:p w:rsidR="008B09E5" w:rsidRPr="008B09E5" w:rsidRDefault="008B09E5" w:rsidP="008B09E5">
      <w:pPr>
        <w:spacing w:before="120"/>
        <w:ind w:left="1134" w:hanging="1014"/>
        <w:rPr>
          <w:rFonts w:ascii="TH SarabunPSK" w:eastAsia="Calibri" w:hAnsi="TH SarabunPSK" w:cs="TH SarabunPSK"/>
          <w:b w:val="0"/>
          <w:bCs w:val="0"/>
          <w:i w:val="0"/>
          <w:iCs w:val="0"/>
          <w:sz w:val="28"/>
          <w:szCs w:val="28"/>
          <w:cs/>
        </w:rPr>
      </w:pPr>
      <w:r w:rsidRPr="008B09E5">
        <w:rPr>
          <w:rFonts w:ascii="TH SarabunPSK" w:eastAsia="Calibri" w:hAnsi="TH SarabunPSK" w:cs="TH SarabunPSK" w:hint="cs"/>
          <w:i w:val="0"/>
          <w:iCs w:val="0"/>
          <w:sz w:val="28"/>
          <w:szCs w:val="28"/>
          <w:cs/>
        </w:rPr>
        <w:t>หมาย</w:t>
      </w:r>
      <w:r w:rsidRPr="008B09E5">
        <w:rPr>
          <w:rFonts w:ascii="TH SarabunPSK" w:eastAsia="Calibri" w:hAnsi="TH SarabunPSK" w:cs="TH SarabunPSK"/>
          <w:i w:val="0"/>
          <w:iCs w:val="0"/>
          <w:sz w:val="28"/>
          <w:szCs w:val="28"/>
          <w:cs/>
        </w:rPr>
        <w:t>เหตุ</w:t>
      </w:r>
      <w:r w:rsidRPr="008B09E5">
        <w:rPr>
          <w:rFonts w:ascii="TH SarabunPSK" w:eastAsia="Calibri" w:hAnsi="TH SarabunPSK" w:cs="TH SarabunPSK"/>
          <w:b w:val="0"/>
          <w:bCs w:val="0"/>
          <w:i w:val="0"/>
          <w:iCs w:val="0"/>
          <w:sz w:val="28"/>
          <w:szCs w:val="28"/>
          <w:cs/>
        </w:rPr>
        <w:t xml:space="preserve"> </w:t>
      </w:r>
      <w:r w:rsidRPr="008B09E5">
        <w:rPr>
          <w:rFonts w:ascii="TH SarabunPSK" w:eastAsia="Calibri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ab/>
        <w:t>1. กำหนดเวลาของผู้เข้าร่วมสนทนาแต่ละกลุ่ม และสถานที่ จะแจ้งให้ทราบภายหลัง</w:t>
      </w:r>
    </w:p>
    <w:p w:rsidR="008B09E5" w:rsidRPr="008B09E5" w:rsidRDefault="008B09E5" w:rsidP="008B09E5">
      <w:pPr>
        <w:ind w:left="1134" w:hanging="1014"/>
        <w:rPr>
          <w:rFonts w:ascii="TH SarabunPSK" w:eastAsia="Calibri" w:hAnsi="TH SarabunPSK" w:cs="TH SarabunPSK"/>
          <w:b w:val="0"/>
          <w:bCs w:val="0"/>
          <w:i w:val="0"/>
          <w:iCs w:val="0"/>
          <w:sz w:val="28"/>
          <w:szCs w:val="28"/>
        </w:rPr>
      </w:pPr>
      <w:r w:rsidRPr="008B09E5">
        <w:rPr>
          <w:rFonts w:ascii="TH SarabunPSK" w:eastAsia="Calibri" w:hAnsi="TH SarabunPSK" w:cs="TH SarabunPSK"/>
          <w:b w:val="0"/>
          <w:bCs w:val="0"/>
          <w:i w:val="0"/>
          <w:iCs w:val="0"/>
          <w:sz w:val="28"/>
          <w:szCs w:val="28"/>
          <w:cs/>
        </w:rPr>
        <w:tab/>
      </w:r>
      <w:r w:rsidRPr="008B09E5">
        <w:rPr>
          <w:rFonts w:ascii="TH SarabunPSK" w:eastAsia="Calibri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2. กำหนดการอาจจะเปลี่ยนแปลงตามความเหมาะสม </w:t>
      </w:r>
    </w:p>
    <w:p w:rsidR="008B09E5" w:rsidRDefault="008B09E5" w:rsidP="00134E86">
      <w:pPr>
        <w:ind w:firstLine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</w:p>
    <w:p w:rsidR="002B1BD4" w:rsidRDefault="002B1BD4" w:rsidP="006D2704">
      <w:pPr>
        <w:tabs>
          <w:tab w:val="center" w:pos="5400"/>
        </w:tabs>
        <w:ind w:left="4820" w:right="-426" w:hanging="1559"/>
        <w:rPr>
          <w:rFonts w:ascii="Cordia New" w:hAnsi="Cordia New" w:cs="Cordia New"/>
          <w:b w:val="0"/>
          <w:bCs w:val="0"/>
          <w:i w:val="0"/>
          <w:iCs w:val="0"/>
          <w:cs/>
        </w:rPr>
      </w:pPr>
      <w:bookmarkStart w:id="0" w:name="_GoBack"/>
      <w:bookmarkEnd w:id="0"/>
    </w:p>
    <w:p w:rsidR="006506E0" w:rsidRPr="006506E0" w:rsidRDefault="006506E0" w:rsidP="004217EF">
      <w:pPr>
        <w:jc w:val="center"/>
        <w:rPr>
          <w:rFonts w:ascii="TH SarabunPSK" w:eastAsia="MS Mincho" w:hAnsi="TH SarabunPSK" w:cs="TH SarabunPSK"/>
          <w:i w:val="0"/>
          <w:iCs w:val="0"/>
          <w:cs/>
          <w:lang w:eastAsia="ja-JP"/>
        </w:rPr>
      </w:pPr>
      <w:r>
        <w:rPr>
          <w:rFonts w:ascii="Cordia New" w:hAnsi="Cordia New" w:cs="Cordia New"/>
          <w:b w:val="0"/>
          <w:bCs w:val="0"/>
          <w:i w:val="0"/>
          <w:iCs w:val="0"/>
          <w:cs/>
        </w:rPr>
        <w:br w:type="page"/>
      </w:r>
      <w:r w:rsidRPr="006506E0">
        <w:rPr>
          <w:rFonts w:ascii="TH SarabunPSK" w:eastAsia="MS Mincho" w:hAnsi="TH SarabunPSK" w:cs="TH SarabunPSK" w:hint="cs"/>
          <w:i w:val="0"/>
          <w:iCs w:val="0"/>
          <w:cs/>
          <w:lang w:eastAsia="ja-JP"/>
        </w:rPr>
        <w:lastRenderedPageBreak/>
        <w:t>แบบฟอร์มการเสนอชื่อผู้เกี่ยวข้องเข้าร่วมสนทนากลุ่ม</w:t>
      </w:r>
    </w:p>
    <w:p w:rsidR="006506E0" w:rsidRPr="006506E0" w:rsidRDefault="006506E0" w:rsidP="002D26C8">
      <w:pPr>
        <w:spacing w:after="120"/>
        <w:jc w:val="center"/>
        <w:rPr>
          <w:rFonts w:ascii="TH SarabunPSK" w:eastAsia="MS Mincho" w:hAnsi="TH SarabunPSK" w:cs="TH SarabunPSK"/>
          <w:i w:val="0"/>
          <w:iCs w:val="0"/>
          <w:lang w:eastAsia="ja-JP"/>
        </w:rPr>
      </w:pPr>
      <w:r w:rsidRPr="006506E0">
        <w:rPr>
          <w:rFonts w:ascii="TH SarabunPSK" w:eastAsia="MS Mincho" w:hAnsi="TH SarabunPSK" w:cs="TH SarabunPSK" w:hint="cs"/>
          <w:i w:val="0"/>
          <w:iCs w:val="0"/>
          <w:cs/>
          <w:lang w:eastAsia="ja-JP"/>
        </w:rPr>
        <w:t>คณะวิชา/ส่วนงาน....................................................................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3969"/>
        <w:gridCol w:w="1701"/>
      </w:tblGrid>
      <w:tr w:rsidR="006506E0" w:rsidRPr="006506E0" w:rsidTr="006766B2">
        <w:trPr>
          <w:tblHeader/>
        </w:trPr>
        <w:tc>
          <w:tcPr>
            <w:tcW w:w="2835" w:type="dxa"/>
            <w:shd w:val="clear" w:color="auto" w:fill="auto"/>
            <w:vAlign w:val="center"/>
          </w:tcPr>
          <w:p w:rsidR="00B40F8F" w:rsidRDefault="006506E0" w:rsidP="006506E0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กลุ่มผู้เกี่ยวข้อง</w:t>
            </w:r>
          </w:p>
          <w:p w:rsidR="006506E0" w:rsidRPr="006506E0" w:rsidRDefault="006506E0" w:rsidP="00B40F8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ที่มาร่วมสนทนากลุ่ม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06E0" w:rsidRPr="006506E0" w:rsidRDefault="006506E0" w:rsidP="006506E0">
            <w:pPr>
              <w:ind w:right="-3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จำนวน</w:t>
            </w:r>
          </w:p>
          <w:p w:rsidR="006506E0" w:rsidRPr="006506E0" w:rsidRDefault="006506E0" w:rsidP="006506E0">
            <w:pPr>
              <w:ind w:right="-3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(คน)</w:t>
            </w:r>
          </w:p>
        </w:tc>
        <w:tc>
          <w:tcPr>
            <w:tcW w:w="3969" w:type="dxa"/>
            <w:vAlign w:val="center"/>
          </w:tcPr>
          <w:p w:rsidR="006506E0" w:rsidRPr="006506E0" w:rsidRDefault="006506E0" w:rsidP="006506E0">
            <w:pPr>
              <w:tabs>
                <w:tab w:val="left" w:pos="1440"/>
                <w:tab w:val="left" w:pos="1769"/>
              </w:tabs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รายชื่อ</w:t>
            </w:r>
            <w:r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/e-mail</w:t>
            </w:r>
          </w:p>
        </w:tc>
        <w:tc>
          <w:tcPr>
            <w:tcW w:w="1701" w:type="dxa"/>
            <w:vAlign w:val="center"/>
          </w:tcPr>
          <w:p w:rsidR="006506E0" w:rsidRPr="006506E0" w:rsidRDefault="006506E0" w:rsidP="006506E0">
            <w:pPr>
              <w:tabs>
                <w:tab w:val="left" w:pos="1440"/>
                <w:tab w:val="left" w:pos="1769"/>
              </w:tabs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เบอร์โทรศัพท์ติดต่อ</w:t>
            </w:r>
          </w:p>
        </w:tc>
      </w:tr>
      <w:tr w:rsidR="006506E0" w:rsidRPr="006506E0" w:rsidTr="006766B2">
        <w:tc>
          <w:tcPr>
            <w:tcW w:w="2835" w:type="dxa"/>
            <w:shd w:val="clear" w:color="auto" w:fill="auto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1</w:t>
            </w:r>
            <w:r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. </w:t>
            </w:r>
            <w:r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  <w:t>ผู้ทรงคุณวุฒิในคณะกรรมการประจำส่วนงาน</w:t>
            </w:r>
          </w:p>
        </w:tc>
        <w:tc>
          <w:tcPr>
            <w:tcW w:w="851" w:type="dxa"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  <w:vAlign w:val="center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shd w:val="clear" w:color="auto" w:fill="auto"/>
          </w:tcPr>
          <w:p w:rsidR="006506E0" w:rsidRPr="006506E0" w:rsidRDefault="006506E0" w:rsidP="00926E9B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2.</w:t>
            </w:r>
            <w:r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เลขานุการคณะวิชา</w:t>
            </w:r>
            <w:r w:rsidR="00290D15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ศูนย์ สำนัก</w:t>
            </w:r>
          </w:p>
        </w:tc>
        <w:tc>
          <w:tcPr>
            <w:tcW w:w="851" w:type="dxa"/>
            <w:shd w:val="clear" w:color="auto" w:fill="auto"/>
          </w:tcPr>
          <w:p w:rsidR="006506E0" w:rsidRPr="006506E0" w:rsidRDefault="006506E0" w:rsidP="00446005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506E0" w:rsidRPr="006506E0" w:rsidRDefault="006506E0" w:rsidP="00446005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  <w:p w:rsidR="006506E0" w:rsidRPr="006506E0" w:rsidRDefault="006506E0" w:rsidP="00446005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  <w:vAlign w:val="center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305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3. </w:t>
            </w:r>
            <w:r w:rsidRPr="00F72681"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  <w:t xml:space="preserve">ผู้แทนข้าราชการ </w:t>
            </w: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และ/หรือ ผู้แทน</w:t>
            </w:r>
            <w:r w:rsidRPr="00F72681"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  <w:t>พนักงาน</w:t>
            </w: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มหาวิทยาลัยสายวิชาการ</w:t>
            </w:r>
            <w:r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1.</w:t>
            </w:r>
          </w:p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2.</w:t>
            </w:r>
          </w:p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3.</w:t>
            </w:r>
          </w:p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4. </w:t>
            </w:r>
            <w:r w:rsidRPr="00F72681"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  <w:t xml:space="preserve">ผู้แทนข้าราชการ </w:t>
            </w: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และ/หรือ ผู้แทน</w:t>
            </w:r>
            <w:r w:rsidRPr="00F72681">
              <w:rPr>
                <w:rFonts w:ascii="TH SarabunPSK" w:eastAsia="Calibri" w:hAnsi="TH SarabunPSK" w:cs="TH SarabunPSK"/>
                <w:i w:val="0"/>
                <w:iCs w:val="0"/>
                <w:sz w:val="28"/>
                <w:szCs w:val="28"/>
                <w:cs/>
              </w:rPr>
              <w:t>พนักงาน</w:t>
            </w:r>
            <w:r w:rsidRPr="00F72681">
              <w:rPr>
                <w:rFonts w:ascii="TH SarabunPSK" w:eastAsia="Calibri" w:hAnsi="TH SarabunPSK" w:cs="TH SarabunPSK" w:hint="cs"/>
                <w:i w:val="0"/>
                <w:iCs w:val="0"/>
                <w:sz w:val="28"/>
                <w:szCs w:val="28"/>
                <w:cs/>
              </w:rPr>
              <w:t>มหาวิทยาลัยสายสนับสนุน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9356" w:type="dxa"/>
            <w:gridSpan w:val="4"/>
            <w:shd w:val="clear" w:color="auto" w:fill="auto"/>
          </w:tcPr>
          <w:p w:rsidR="006506E0" w:rsidRPr="006506E0" w:rsidRDefault="00832C3D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5</w:t>
            </w:r>
            <w:r w:rsidR="006506E0"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.</w:t>
            </w:r>
            <w:r w:rsidR="006506E0"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="006506E0"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นักศึกษา</w:t>
            </w:r>
          </w:p>
        </w:tc>
      </w:tr>
      <w:tr w:rsidR="006506E0" w:rsidRPr="006506E0" w:rsidTr="006766B2">
        <w:tc>
          <w:tcPr>
            <w:tcW w:w="2835" w:type="dxa"/>
            <w:vMerge w:val="restart"/>
            <w:shd w:val="clear" w:color="auto" w:fill="auto"/>
          </w:tcPr>
          <w:p w:rsidR="006506E0" w:rsidRPr="006506E0" w:rsidRDefault="006506E0" w:rsidP="00832C3D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 w:rsidR="00832C3D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5</w:t>
            </w: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.</w:t>
            </w: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ผู้แทน</w:t>
            </w: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คณะกรรมการนักศึกษาคณะ</w:t>
            </w: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1.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4.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   </w:t>
            </w:r>
            <w:r w:rsidR="00832C3D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5</w:t>
            </w: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.</w:t>
            </w: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ผู้แทนนักศึกษาระดับบัณฑิตศึกษา </w:t>
            </w:r>
          </w:p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 w:val="restart"/>
            <w:shd w:val="clear" w:color="auto" w:fill="auto"/>
          </w:tcPr>
          <w:p w:rsidR="006506E0" w:rsidRPr="006506E0" w:rsidRDefault="00832C3D" w:rsidP="00290D15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6</w:t>
            </w:r>
            <w:r w:rsidR="006506E0"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.</w:t>
            </w:r>
            <w:r w:rsidR="006506E0"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="00290D15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ศิษย์</w:t>
            </w:r>
            <w:r w:rsidR="006506E0"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เก่า</w:t>
            </w:r>
            <w:r w:rsidR="006506E0"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1.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6506E0" w:rsidRPr="006506E0" w:rsidTr="006766B2">
        <w:tc>
          <w:tcPr>
            <w:tcW w:w="2835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280"/>
              </w:tabs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06E0" w:rsidRPr="006506E0" w:rsidRDefault="006506E0" w:rsidP="006506E0">
            <w:pPr>
              <w:tabs>
                <w:tab w:val="left" w:pos="0"/>
              </w:tabs>
              <w:ind w:right="-44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506E0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e-mail:</w:t>
            </w:r>
          </w:p>
        </w:tc>
        <w:tc>
          <w:tcPr>
            <w:tcW w:w="1701" w:type="dxa"/>
          </w:tcPr>
          <w:p w:rsidR="006506E0" w:rsidRPr="006506E0" w:rsidRDefault="006506E0" w:rsidP="006506E0">
            <w:pPr>
              <w:tabs>
                <w:tab w:val="left" w:pos="900"/>
                <w:tab w:val="left" w:pos="1134"/>
                <w:tab w:val="left" w:pos="1440"/>
              </w:tabs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</w:tbl>
    <w:p w:rsidR="006506E0" w:rsidRPr="006506E0" w:rsidRDefault="006506E0" w:rsidP="006506E0">
      <w:pPr>
        <w:spacing w:before="120"/>
        <w:rPr>
          <w:rFonts w:ascii="TH SarabunPSK" w:eastAsia="MS Mincho" w:hAnsi="TH SarabunPSK" w:cs="TH SarabunPSK"/>
          <w:i w:val="0"/>
          <w:iCs w:val="0"/>
          <w:sz w:val="28"/>
          <w:szCs w:val="28"/>
          <w:lang w:eastAsia="ja-JP"/>
        </w:rPr>
      </w:pPr>
      <w:r w:rsidRPr="006506E0">
        <w:rPr>
          <w:rFonts w:ascii="TH SarabunPSK" w:eastAsia="MS Mincho" w:hAnsi="TH SarabunPSK" w:cs="TH SarabunPSK" w:hint="cs"/>
          <w:i w:val="0"/>
          <w:iCs w:val="0"/>
          <w:sz w:val="28"/>
          <w:szCs w:val="28"/>
          <w:cs/>
          <w:lang w:eastAsia="ja-JP"/>
        </w:rPr>
        <w:t xml:space="preserve">หมายเหตุ </w:t>
      </w:r>
    </w:p>
    <w:p w:rsidR="006506E0" w:rsidRPr="006506E0" w:rsidRDefault="006506E0" w:rsidP="00F25165">
      <w:pPr>
        <w:ind w:firstLine="567"/>
        <w:jc w:val="thaiDistribute"/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</w:pPr>
      <w:r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1. กรุณาระบุ </w:t>
      </w:r>
      <w:r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>e-mail</w:t>
      </w:r>
      <w:r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 และเบอร์โทรศัพท์ให้ครบถ้วน เพื่อความสะดวกในการติดต่อประสานงาน</w:t>
      </w:r>
    </w:p>
    <w:p w:rsidR="002442BC" w:rsidRPr="00C63538" w:rsidRDefault="006506E0" w:rsidP="00F25165">
      <w:pPr>
        <w:ind w:firstLine="567"/>
        <w:jc w:val="thaiDistribute"/>
        <w:rPr>
          <w:rFonts w:ascii="Cordia New" w:hAnsi="Cordia New" w:cs="Cordia New"/>
          <w:b w:val="0"/>
          <w:bCs w:val="0"/>
          <w:i w:val="0"/>
          <w:iCs w:val="0"/>
          <w:cs/>
        </w:rPr>
      </w:pPr>
      <w:r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 xml:space="preserve">2. </w:t>
      </w:r>
      <w:r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>กรุณาส่ง</w:t>
      </w:r>
      <w:r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รายชื่อมาที่ฝ่ายเลขานุการคณะกรรมการฯ สำนักงานสภามหาวิทยาลัยศิลปากร ตลิ่งชัน กรุงเทพฯ พร้อมทั้งจัดส่งเป็น </w:t>
      </w:r>
      <w:r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 xml:space="preserve">file word </w:t>
      </w:r>
      <w:r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ที่ </w:t>
      </w:r>
      <w:r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 xml:space="preserve">e-mail: council.su@gmail.com </w:t>
      </w:r>
      <w:r w:rsidRPr="006506E0">
        <w:rPr>
          <w:rFonts w:ascii="TH SarabunPSK" w:eastAsia="MS Mincho" w:hAnsi="TH SarabunPSK" w:cs="TH SarabunPSK" w:hint="cs"/>
          <w:i w:val="0"/>
          <w:iCs w:val="0"/>
          <w:sz w:val="28"/>
          <w:szCs w:val="28"/>
          <w:cs/>
          <w:lang w:eastAsia="ja-JP"/>
        </w:rPr>
        <w:t xml:space="preserve">ภายในวันที่ </w:t>
      </w:r>
      <w:r w:rsidR="00C63538">
        <w:rPr>
          <w:rFonts w:ascii="TH SarabunPSK" w:eastAsia="MS Mincho" w:hAnsi="TH SarabunPSK" w:cs="TH SarabunPSK"/>
          <w:i w:val="0"/>
          <w:iCs w:val="0"/>
          <w:sz w:val="28"/>
          <w:szCs w:val="28"/>
          <w:lang w:eastAsia="ja-JP"/>
        </w:rPr>
        <w:t>16</w:t>
      </w:r>
      <w:r w:rsidR="002C15D6">
        <w:rPr>
          <w:rFonts w:ascii="TH SarabunPSK" w:eastAsia="MS Mincho" w:hAnsi="TH SarabunPSK" w:cs="TH SarabunPSK"/>
          <w:i w:val="0"/>
          <w:iCs w:val="0"/>
          <w:sz w:val="28"/>
          <w:szCs w:val="28"/>
          <w:lang w:eastAsia="ja-JP"/>
        </w:rPr>
        <w:t xml:space="preserve"> </w:t>
      </w:r>
      <w:r w:rsidR="00C63538">
        <w:rPr>
          <w:rFonts w:ascii="TH SarabunPSK" w:eastAsia="MS Mincho" w:hAnsi="TH SarabunPSK" w:cs="TH SarabunPSK" w:hint="cs"/>
          <w:i w:val="0"/>
          <w:iCs w:val="0"/>
          <w:sz w:val="28"/>
          <w:szCs w:val="28"/>
          <w:cs/>
          <w:lang w:eastAsia="ja-JP"/>
        </w:rPr>
        <w:t>กันยายน 2562</w:t>
      </w:r>
    </w:p>
    <w:sectPr w:rsidR="002442BC" w:rsidRPr="00C63538" w:rsidSect="002B0C0D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CDC"/>
    <w:multiLevelType w:val="hybridMultilevel"/>
    <w:tmpl w:val="F70644C6"/>
    <w:lvl w:ilvl="0" w:tplc="D4986A7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38084CE6"/>
    <w:multiLevelType w:val="hybridMultilevel"/>
    <w:tmpl w:val="1340CF78"/>
    <w:lvl w:ilvl="0" w:tplc="0574A5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683F09FF"/>
    <w:multiLevelType w:val="hybridMultilevel"/>
    <w:tmpl w:val="157CAF5E"/>
    <w:lvl w:ilvl="0" w:tplc="1ACECE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F"/>
    <w:rsid w:val="000433DA"/>
    <w:rsid w:val="000435ED"/>
    <w:rsid w:val="00063887"/>
    <w:rsid w:val="00071585"/>
    <w:rsid w:val="00072FB8"/>
    <w:rsid w:val="00085047"/>
    <w:rsid w:val="000A2ED0"/>
    <w:rsid w:val="000F73DE"/>
    <w:rsid w:val="00111C19"/>
    <w:rsid w:val="001124EB"/>
    <w:rsid w:val="00124D55"/>
    <w:rsid w:val="00127C21"/>
    <w:rsid w:val="00133B6E"/>
    <w:rsid w:val="00134E86"/>
    <w:rsid w:val="00140095"/>
    <w:rsid w:val="00145314"/>
    <w:rsid w:val="001523F6"/>
    <w:rsid w:val="0015435D"/>
    <w:rsid w:val="00160AA4"/>
    <w:rsid w:val="00173521"/>
    <w:rsid w:val="001A02BB"/>
    <w:rsid w:val="001A7080"/>
    <w:rsid w:val="001B0D04"/>
    <w:rsid w:val="001B1FF5"/>
    <w:rsid w:val="001C47E5"/>
    <w:rsid w:val="001F0140"/>
    <w:rsid w:val="001F4C5B"/>
    <w:rsid w:val="00202E46"/>
    <w:rsid w:val="00216570"/>
    <w:rsid w:val="00222000"/>
    <w:rsid w:val="00225EAB"/>
    <w:rsid w:val="002402CF"/>
    <w:rsid w:val="002417D4"/>
    <w:rsid w:val="002442BC"/>
    <w:rsid w:val="00246294"/>
    <w:rsid w:val="0025324F"/>
    <w:rsid w:val="00277983"/>
    <w:rsid w:val="00280F4C"/>
    <w:rsid w:val="00290D15"/>
    <w:rsid w:val="002925C6"/>
    <w:rsid w:val="0029330E"/>
    <w:rsid w:val="00293668"/>
    <w:rsid w:val="002962BD"/>
    <w:rsid w:val="002B0C0D"/>
    <w:rsid w:val="002B1BD4"/>
    <w:rsid w:val="002C15D6"/>
    <w:rsid w:val="002D26C8"/>
    <w:rsid w:val="002E2AE7"/>
    <w:rsid w:val="002F6E85"/>
    <w:rsid w:val="00314DA7"/>
    <w:rsid w:val="003205E5"/>
    <w:rsid w:val="00330690"/>
    <w:rsid w:val="0033595F"/>
    <w:rsid w:val="00343F26"/>
    <w:rsid w:val="00364B01"/>
    <w:rsid w:val="00385882"/>
    <w:rsid w:val="00386CB7"/>
    <w:rsid w:val="003D2A9D"/>
    <w:rsid w:val="003D2B5E"/>
    <w:rsid w:val="003E11CF"/>
    <w:rsid w:val="003E1B1F"/>
    <w:rsid w:val="003E38E7"/>
    <w:rsid w:val="003E5FEB"/>
    <w:rsid w:val="003E61D6"/>
    <w:rsid w:val="003F72CD"/>
    <w:rsid w:val="00416BBC"/>
    <w:rsid w:val="0042175B"/>
    <w:rsid w:val="004217EF"/>
    <w:rsid w:val="004273EC"/>
    <w:rsid w:val="00446005"/>
    <w:rsid w:val="004509B9"/>
    <w:rsid w:val="004611B4"/>
    <w:rsid w:val="0048148E"/>
    <w:rsid w:val="004C6989"/>
    <w:rsid w:val="004D7918"/>
    <w:rsid w:val="004E2678"/>
    <w:rsid w:val="004F2ADA"/>
    <w:rsid w:val="004F2F05"/>
    <w:rsid w:val="004F3B53"/>
    <w:rsid w:val="004F3DDB"/>
    <w:rsid w:val="004F52D0"/>
    <w:rsid w:val="00500F4D"/>
    <w:rsid w:val="00507A88"/>
    <w:rsid w:val="0051387D"/>
    <w:rsid w:val="00517E73"/>
    <w:rsid w:val="0053026D"/>
    <w:rsid w:val="00540580"/>
    <w:rsid w:val="005554F5"/>
    <w:rsid w:val="00555FC5"/>
    <w:rsid w:val="00576458"/>
    <w:rsid w:val="00590EFE"/>
    <w:rsid w:val="005A4205"/>
    <w:rsid w:val="005B4A2F"/>
    <w:rsid w:val="005C0FD1"/>
    <w:rsid w:val="006111BF"/>
    <w:rsid w:val="00615795"/>
    <w:rsid w:val="00621A28"/>
    <w:rsid w:val="00627834"/>
    <w:rsid w:val="0064151F"/>
    <w:rsid w:val="006451B7"/>
    <w:rsid w:val="006506E0"/>
    <w:rsid w:val="0065469D"/>
    <w:rsid w:val="00656571"/>
    <w:rsid w:val="00661821"/>
    <w:rsid w:val="00673FE0"/>
    <w:rsid w:val="00674A8B"/>
    <w:rsid w:val="006766B2"/>
    <w:rsid w:val="006A4901"/>
    <w:rsid w:val="006D13CA"/>
    <w:rsid w:val="006D2704"/>
    <w:rsid w:val="006F100E"/>
    <w:rsid w:val="0070740F"/>
    <w:rsid w:val="00711F08"/>
    <w:rsid w:val="00715ED4"/>
    <w:rsid w:val="00727C4B"/>
    <w:rsid w:val="007417F5"/>
    <w:rsid w:val="007421CA"/>
    <w:rsid w:val="00742804"/>
    <w:rsid w:val="00751E3A"/>
    <w:rsid w:val="007662B7"/>
    <w:rsid w:val="00780689"/>
    <w:rsid w:val="00780F1F"/>
    <w:rsid w:val="00784A5D"/>
    <w:rsid w:val="007867A0"/>
    <w:rsid w:val="00796036"/>
    <w:rsid w:val="007C1137"/>
    <w:rsid w:val="007C1F4C"/>
    <w:rsid w:val="007C277D"/>
    <w:rsid w:val="007F1D44"/>
    <w:rsid w:val="007F56B9"/>
    <w:rsid w:val="00805303"/>
    <w:rsid w:val="00812DAD"/>
    <w:rsid w:val="008136A0"/>
    <w:rsid w:val="0082442C"/>
    <w:rsid w:val="00832C3D"/>
    <w:rsid w:val="008346A3"/>
    <w:rsid w:val="00836869"/>
    <w:rsid w:val="008503AD"/>
    <w:rsid w:val="008566D4"/>
    <w:rsid w:val="00864963"/>
    <w:rsid w:val="00867A95"/>
    <w:rsid w:val="00871A6A"/>
    <w:rsid w:val="0087220B"/>
    <w:rsid w:val="00881E1C"/>
    <w:rsid w:val="0089627F"/>
    <w:rsid w:val="008A1C8E"/>
    <w:rsid w:val="008A26A3"/>
    <w:rsid w:val="008A38DA"/>
    <w:rsid w:val="008B01A3"/>
    <w:rsid w:val="008B09E5"/>
    <w:rsid w:val="008B0D2E"/>
    <w:rsid w:val="008C1A3B"/>
    <w:rsid w:val="008D521B"/>
    <w:rsid w:val="008E3F31"/>
    <w:rsid w:val="008F21B1"/>
    <w:rsid w:val="008F34BB"/>
    <w:rsid w:val="008F61D4"/>
    <w:rsid w:val="009006E9"/>
    <w:rsid w:val="009129AB"/>
    <w:rsid w:val="00924EED"/>
    <w:rsid w:val="00926E9B"/>
    <w:rsid w:val="0093502A"/>
    <w:rsid w:val="00944B17"/>
    <w:rsid w:val="009455EC"/>
    <w:rsid w:val="009546EE"/>
    <w:rsid w:val="00955685"/>
    <w:rsid w:val="00973C42"/>
    <w:rsid w:val="0098030D"/>
    <w:rsid w:val="00986E98"/>
    <w:rsid w:val="00990726"/>
    <w:rsid w:val="00995B96"/>
    <w:rsid w:val="009A3E8C"/>
    <w:rsid w:val="009A4A07"/>
    <w:rsid w:val="009B5293"/>
    <w:rsid w:val="009C10C2"/>
    <w:rsid w:val="009C164B"/>
    <w:rsid w:val="009C3500"/>
    <w:rsid w:val="009C7621"/>
    <w:rsid w:val="009D4D9B"/>
    <w:rsid w:val="009E3313"/>
    <w:rsid w:val="009E507C"/>
    <w:rsid w:val="009F593A"/>
    <w:rsid w:val="00A00F3B"/>
    <w:rsid w:val="00A06FE5"/>
    <w:rsid w:val="00A36C7B"/>
    <w:rsid w:val="00A84942"/>
    <w:rsid w:val="00A944BB"/>
    <w:rsid w:val="00A97594"/>
    <w:rsid w:val="00AA58F8"/>
    <w:rsid w:val="00AA62D0"/>
    <w:rsid w:val="00AA696B"/>
    <w:rsid w:val="00AC04AB"/>
    <w:rsid w:val="00AC577C"/>
    <w:rsid w:val="00AD13F2"/>
    <w:rsid w:val="00AD38A5"/>
    <w:rsid w:val="00AD78F5"/>
    <w:rsid w:val="00AF1C99"/>
    <w:rsid w:val="00AF1FEF"/>
    <w:rsid w:val="00AF3CCA"/>
    <w:rsid w:val="00AF7C7F"/>
    <w:rsid w:val="00B04C74"/>
    <w:rsid w:val="00B07618"/>
    <w:rsid w:val="00B14649"/>
    <w:rsid w:val="00B26278"/>
    <w:rsid w:val="00B262FF"/>
    <w:rsid w:val="00B40F8F"/>
    <w:rsid w:val="00B45F13"/>
    <w:rsid w:val="00B52F8F"/>
    <w:rsid w:val="00B7234F"/>
    <w:rsid w:val="00B80584"/>
    <w:rsid w:val="00B81EE3"/>
    <w:rsid w:val="00B85D4F"/>
    <w:rsid w:val="00B9056E"/>
    <w:rsid w:val="00BA0FAC"/>
    <w:rsid w:val="00BA60D4"/>
    <w:rsid w:val="00BB613D"/>
    <w:rsid w:val="00BE0CE4"/>
    <w:rsid w:val="00BE3146"/>
    <w:rsid w:val="00BE4CBB"/>
    <w:rsid w:val="00C05892"/>
    <w:rsid w:val="00C072B2"/>
    <w:rsid w:val="00C07520"/>
    <w:rsid w:val="00C258C8"/>
    <w:rsid w:val="00C25D82"/>
    <w:rsid w:val="00C25DC1"/>
    <w:rsid w:val="00C425EC"/>
    <w:rsid w:val="00C43B7E"/>
    <w:rsid w:val="00C60DAC"/>
    <w:rsid w:val="00C63538"/>
    <w:rsid w:val="00C65492"/>
    <w:rsid w:val="00C7011A"/>
    <w:rsid w:val="00C7774A"/>
    <w:rsid w:val="00C903ED"/>
    <w:rsid w:val="00CC4D0C"/>
    <w:rsid w:val="00CD0CFA"/>
    <w:rsid w:val="00CE2276"/>
    <w:rsid w:val="00CF0F82"/>
    <w:rsid w:val="00CF4C09"/>
    <w:rsid w:val="00D0159D"/>
    <w:rsid w:val="00D25978"/>
    <w:rsid w:val="00D3305C"/>
    <w:rsid w:val="00D41280"/>
    <w:rsid w:val="00D42571"/>
    <w:rsid w:val="00D451D2"/>
    <w:rsid w:val="00D51F3A"/>
    <w:rsid w:val="00D5364E"/>
    <w:rsid w:val="00D849F0"/>
    <w:rsid w:val="00D85CBD"/>
    <w:rsid w:val="00D93A56"/>
    <w:rsid w:val="00DA1196"/>
    <w:rsid w:val="00DA51B5"/>
    <w:rsid w:val="00DB30B2"/>
    <w:rsid w:val="00DB5BE5"/>
    <w:rsid w:val="00DB78C3"/>
    <w:rsid w:val="00DD013E"/>
    <w:rsid w:val="00DD434B"/>
    <w:rsid w:val="00E00B09"/>
    <w:rsid w:val="00E047B3"/>
    <w:rsid w:val="00E264D6"/>
    <w:rsid w:val="00E346D3"/>
    <w:rsid w:val="00E431DD"/>
    <w:rsid w:val="00E43A8F"/>
    <w:rsid w:val="00E44C7F"/>
    <w:rsid w:val="00E4718F"/>
    <w:rsid w:val="00E50DC4"/>
    <w:rsid w:val="00E53EDA"/>
    <w:rsid w:val="00E903F5"/>
    <w:rsid w:val="00E96E61"/>
    <w:rsid w:val="00EA14EC"/>
    <w:rsid w:val="00EA5013"/>
    <w:rsid w:val="00EA6DDF"/>
    <w:rsid w:val="00EA7D81"/>
    <w:rsid w:val="00EB6060"/>
    <w:rsid w:val="00EB634B"/>
    <w:rsid w:val="00EC2662"/>
    <w:rsid w:val="00ED4DAB"/>
    <w:rsid w:val="00ED61D9"/>
    <w:rsid w:val="00EE798A"/>
    <w:rsid w:val="00F0436E"/>
    <w:rsid w:val="00F1392A"/>
    <w:rsid w:val="00F25165"/>
    <w:rsid w:val="00F4252D"/>
    <w:rsid w:val="00F52FC9"/>
    <w:rsid w:val="00F5491A"/>
    <w:rsid w:val="00F72681"/>
    <w:rsid w:val="00F73E4A"/>
    <w:rsid w:val="00F94D0B"/>
    <w:rsid w:val="00FA4182"/>
    <w:rsid w:val="00FA5D9D"/>
    <w:rsid w:val="00FB1B85"/>
    <w:rsid w:val="00FB21BC"/>
    <w:rsid w:val="00FB3995"/>
    <w:rsid w:val="00FD1764"/>
    <w:rsid w:val="00FD4005"/>
    <w:rsid w:val="00FE67AB"/>
    <w:rsid w:val="00FF5E1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UPC" w:hAnsi="CordiaUPC" w:cs="CordiaUPC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1B85"/>
    <w:pPr>
      <w:keepNext/>
      <w:spacing w:before="240" w:after="60"/>
      <w:outlineLvl w:val="2"/>
    </w:pPr>
    <w:rPr>
      <w:rFonts w:ascii="Cambria" w:eastAsia="Times New Roman" w:hAnsi="Cambria" w:cs="Angsana New"/>
      <w:sz w:val="26"/>
      <w:szCs w:val="33"/>
      <w:lang w:val="x-none" w:eastAsia="x-none"/>
    </w:rPr>
  </w:style>
  <w:style w:type="paragraph" w:styleId="9">
    <w:name w:val="heading 9"/>
    <w:basedOn w:val="a"/>
    <w:next w:val="a"/>
    <w:qFormat/>
    <w:rsid w:val="00627834"/>
    <w:pPr>
      <w:keepNext/>
      <w:outlineLvl w:val="8"/>
    </w:pPr>
    <w:rPr>
      <w:rFonts w:ascii="Times New Roman" w:hAnsi="Times New Roman" w:cs="Angsana New"/>
      <w:i w:val="0"/>
      <w:iCs w:val="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Times New Roman" w:eastAsia="Times New Roman" w:hAnsi="Times New Roman"/>
      <w:i w:val="0"/>
      <w:iCs w:val="0"/>
    </w:rPr>
  </w:style>
  <w:style w:type="paragraph" w:styleId="a4">
    <w:name w:val="Body Text"/>
    <w:basedOn w:val="a"/>
    <w:link w:val="a5"/>
    <w:pPr>
      <w:jc w:val="thaiDistribute"/>
    </w:pPr>
    <w:rPr>
      <w:b w:val="0"/>
      <w:bCs w:val="0"/>
      <w:i w:val="0"/>
      <w:iCs w:val="0"/>
    </w:rPr>
  </w:style>
  <w:style w:type="table" w:styleId="a6">
    <w:name w:val="Table Grid"/>
    <w:basedOn w:val="a1"/>
    <w:rsid w:val="0055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C2662"/>
    <w:rPr>
      <w:rFonts w:ascii="Tahoma" w:hAnsi="Tahoma" w:cs="Angsana New"/>
      <w:sz w:val="16"/>
      <w:szCs w:val="18"/>
    </w:rPr>
  </w:style>
  <w:style w:type="character" w:customStyle="1" w:styleId="30">
    <w:name w:val="หัวเรื่อง 3 อักขระ"/>
    <w:link w:val="3"/>
    <w:semiHidden/>
    <w:rsid w:val="00FB1B85"/>
    <w:rPr>
      <w:rFonts w:ascii="Cambria" w:eastAsia="Times New Roman" w:hAnsi="Cambria" w:cs="Angsana New"/>
      <w:b/>
      <w:bCs/>
      <w:i/>
      <w:iCs/>
      <w:sz w:val="26"/>
      <w:szCs w:val="33"/>
    </w:rPr>
  </w:style>
  <w:style w:type="character" w:customStyle="1" w:styleId="a5">
    <w:name w:val="เนื้อความ อักขระ"/>
    <w:link w:val="a4"/>
    <w:rsid w:val="00E53EDA"/>
    <w:rPr>
      <w:rFonts w:ascii="CordiaUPC" w:hAnsi="CordiaUPC" w:cs="CordiaUPC"/>
      <w:sz w:val="32"/>
      <w:szCs w:val="32"/>
    </w:rPr>
  </w:style>
  <w:style w:type="character" w:styleId="a8">
    <w:name w:val="Hyperlink"/>
    <w:rsid w:val="003E38E7"/>
    <w:rPr>
      <w:color w:val="0000FF"/>
      <w:u w:val="single"/>
    </w:rPr>
  </w:style>
  <w:style w:type="table" w:customStyle="1" w:styleId="1">
    <w:name w:val="เส้นตาราง1"/>
    <w:basedOn w:val="a1"/>
    <w:next w:val="a6"/>
    <w:uiPriority w:val="59"/>
    <w:rsid w:val="008B09E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UPC" w:hAnsi="CordiaUPC" w:cs="CordiaUPC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1B85"/>
    <w:pPr>
      <w:keepNext/>
      <w:spacing w:before="240" w:after="60"/>
      <w:outlineLvl w:val="2"/>
    </w:pPr>
    <w:rPr>
      <w:rFonts w:ascii="Cambria" w:eastAsia="Times New Roman" w:hAnsi="Cambria" w:cs="Angsana New"/>
      <w:sz w:val="26"/>
      <w:szCs w:val="33"/>
      <w:lang w:val="x-none" w:eastAsia="x-none"/>
    </w:rPr>
  </w:style>
  <w:style w:type="paragraph" w:styleId="9">
    <w:name w:val="heading 9"/>
    <w:basedOn w:val="a"/>
    <w:next w:val="a"/>
    <w:qFormat/>
    <w:rsid w:val="00627834"/>
    <w:pPr>
      <w:keepNext/>
      <w:outlineLvl w:val="8"/>
    </w:pPr>
    <w:rPr>
      <w:rFonts w:ascii="Times New Roman" w:hAnsi="Times New Roman" w:cs="Angsana New"/>
      <w:i w:val="0"/>
      <w:iCs w:val="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Times New Roman" w:eastAsia="Times New Roman" w:hAnsi="Times New Roman"/>
      <w:i w:val="0"/>
      <w:iCs w:val="0"/>
    </w:rPr>
  </w:style>
  <w:style w:type="paragraph" w:styleId="a4">
    <w:name w:val="Body Text"/>
    <w:basedOn w:val="a"/>
    <w:link w:val="a5"/>
    <w:pPr>
      <w:jc w:val="thaiDistribute"/>
    </w:pPr>
    <w:rPr>
      <w:b w:val="0"/>
      <w:bCs w:val="0"/>
      <w:i w:val="0"/>
      <w:iCs w:val="0"/>
    </w:rPr>
  </w:style>
  <w:style w:type="table" w:styleId="a6">
    <w:name w:val="Table Grid"/>
    <w:basedOn w:val="a1"/>
    <w:rsid w:val="0055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C2662"/>
    <w:rPr>
      <w:rFonts w:ascii="Tahoma" w:hAnsi="Tahoma" w:cs="Angsana New"/>
      <w:sz w:val="16"/>
      <w:szCs w:val="18"/>
    </w:rPr>
  </w:style>
  <w:style w:type="character" w:customStyle="1" w:styleId="30">
    <w:name w:val="หัวเรื่อง 3 อักขระ"/>
    <w:link w:val="3"/>
    <w:semiHidden/>
    <w:rsid w:val="00FB1B85"/>
    <w:rPr>
      <w:rFonts w:ascii="Cambria" w:eastAsia="Times New Roman" w:hAnsi="Cambria" w:cs="Angsana New"/>
      <w:b/>
      <w:bCs/>
      <w:i/>
      <w:iCs/>
      <w:sz w:val="26"/>
      <w:szCs w:val="33"/>
    </w:rPr>
  </w:style>
  <w:style w:type="character" w:customStyle="1" w:styleId="a5">
    <w:name w:val="เนื้อความ อักขระ"/>
    <w:link w:val="a4"/>
    <w:rsid w:val="00E53EDA"/>
    <w:rPr>
      <w:rFonts w:ascii="CordiaUPC" w:hAnsi="CordiaUPC" w:cs="CordiaUPC"/>
      <w:sz w:val="32"/>
      <w:szCs w:val="32"/>
    </w:rPr>
  </w:style>
  <w:style w:type="character" w:styleId="a8">
    <w:name w:val="Hyperlink"/>
    <w:rsid w:val="003E38E7"/>
    <w:rPr>
      <w:color w:val="0000FF"/>
      <w:u w:val="single"/>
    </w:rPr>
  </w:style>
  <w:style w:type="table" w:customStyle="1" w:styleId="1">
    <w:name w:val="เส้นตาราง1"/>
    <w:basedOn w:val="a1"/>
    <w:next w:val="a6"/>
    <w:uiPriority w:val="59"/>
    <w:rsid w:val="008B09E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SILPAKORN UNIVERSITY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SILPAKORN</dc:creator>
  <cp:lastModifiedBy>Bomb</cp:lastModifiedBy>
  <cp:revision>8</cp:revision>
  <cp:lastPrinted>2018-08-31T05:31:00Z</cp:lastPrinted>
  <dcterms:created xsi:type="dcterms:W3CDTF">2019-08-22T06:29:00Z</dcterms:created>
  <dcterms:modified xsi:type="dcterms:W3CDTF">2019-08-23T07:51:00Z</dcterms:modified>
</cp:coreProperties>
</file>